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BD88" w14:textId="3DD871AF" w:rsidR="00544A47" w:rsidRPr="00592356" w:rsidRDefault="001E6322" w:rsidP="00544A47">
      <w:pPr>
        <w:rPr>
          <w:rFonts w:asciiTheme="minorBidi" w:hAnsiTheme="minorBidi"/>
          <w:b/>
          <w:bCs/>
          <w:color w:val="000000"/>
          <w:sz w:val="30"/>
          <w:szCs w:val="30"/>
        </w:rPr>
      </w:pPr>
      <w:bookmarkStart w:id="0" w:name="_Toc489434380"/>
      <w:r>
        <w:rPr>
          <w:rFonts w:asciiTheme="minorBidi" w:hAnsiTheme="minorBidi"/>
          <w:b/>
          <w:bCs/>
          <w:sz w:val="30"/>
          <w:szCs w:val="30"/>
        </w:rPr>
        <w:t>DESTINATION CHESTERFIELD MARKETING ASSISTANT</w:t>
      </w:r>
    </w:p>
    <w:p w14:paraId="1263108F" w14:textId="5489ECC6" w:rsidR="00544A47" w:rsidRPr="00592356" w:rsidRDefault="00544A47" w:rsidP="00EA355E">
      <w:pPr>
        <w:rPr>
          <w:rFonts w:asciiTheme="minorBidi" w:hAnsiTheme="minorBidi"/>
          <w:b/>
          <w:sz w:val="22"/>
          <w:lang w:eastAsia="en-GB"/>
        </w:rPr>
      </w:pPr>
      <w:r w:rsidRPr="00592356">
        <w:rPr>
          <w:rFonts w:asciiTheme="minorBidi" w:hAnsiTheme="minorBidi"/>
          <w:b/>
          <w:sz w:val="22"/>
          <w:lang w:eastAsia="en-GB"/>
        </w:rPr>
        <w:t>JOB DESCRIPTION AND PERSON SPECIFICATION</w:t>
      </w:r>
    </w:p>
    <w:p w14:paraId="4A4D5C5E" w14:textId="77777777" w:rsidR="00544A47" w:rsidRPr="00592356" w:rsidRDefault="00544A47" w:rsidP="00EA355E">
      <w:pPr>
        <w:rPr>
          <w:rFonts w:asciiTheme="minorBidi" w:hAnsiTheme="minorBidi"/>
          <w:b/>
          <w:sz w:val="22"/>
          <w:lang w:eastAsia="en-GB"/>
        </w:rPr>
      </w:pPr>
    </w:p>
    <w:p w14:paraId="4C7FA33A" w14:textId="558456E0" w:rsidR="00544A47" w:rsidRDefault="00544A47" w:rsidP="63F60A16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Theme="minorBidi" w:hAnsiTheme="minorBidi" w:cstheme="minorBidi"/>
          <w:sz w:val="22"/>
          <w:szCs w:val="22"/>
        </w:rPr>
      </w:pPr>
      <w:r w:rsidRPr="00592356">
        <w:rPr>
          <w:rFonts w:asciiTheme="minorBidi" w:hAnsiTheme="minorBidi" w:cstheme="minorBidi"/>
          <w:b/>
          <w:bCs/>
          <w:sz w:val="22"/>
          <w:szCs w:val="22"/>
        </w:rPr>
        <w:t>Contract:</w:t>
      </w:r>
      <w:r w:rsidRPr="00592356">
        <w:rPr>
          <w:rFonts w:asciiTheme="minorBidi" w:hAnsiTheme="minorBidi" w:cstheme="minorBidi"/>
          <w:sz w:val="22"/>
          <w:szCs w:val="22"/>
        </w:rPr>
        <w:t xml:space="preserve"> </w:t>
      </w:r>
      <w:r w:rsidR="003A526F">
        <w:rPr>
          <w:rFonts w:asciiTheme="minorBidi" w:eastAsia="Arial" w:hAnsiTheme="minorBidi" w:cstheme="minorBidi"/>
          <w:sz w:val="22"/>
          <w:szCs w:val="22"/>
        </w:rPr>
        <w:t>Permanent</w:t>
      </w:r>
      <w:r w:rsidR="001E6322">
        <w:rPr>
          <w:rFonts w:asciiTheme="minorBidi" w:eastAsia="Arial" w:hAnsiTheme="minorBidi" w:cstheme="minorBidi"/>
          <w:sz w:val="22"/>
          <w:szCs w:val="22"/>
        </w:rPr>
        <w:t>,</w:t>
      </w:r>
      <w:r w:rsidR="042F67D3" w:rsidRPr="00592356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1E6322">
        <w:rPr>
          <w:rFonts w:asciiTheme="minorBidi" w:eastAsia="Arial" w:hAnsiTheme="minorBidi" w:cstheme="minorBidi"/>
          <w:sz w:val="22"/>
          <w:szCs w:val="22"/>
        </w:rPr>
        <w:t>p</w:t>
      </w:r>
      <w:r w:rsidR="042F67D3" w:rsidRPr="00592356">
        <w:rPr>
          <w:rFonts w:asciiTheme="minorBidi" w:eastAsia="Arial" w:hAnsiTheme="minorBidi" w:cstheme="minorBidi"/>
          <w:sz w:val="22"/>
          <w:szCs w:val="22"/>
        </w:rPr>
        <w:t>art-time (21 hours per week)</w:t>
      </w:r>
      <w:r w:rsidRPr="00592356">
        <w:rPr>
          <w:rFonts w:asciiTheme="minorBidi" w:hAnsiTheme="minorBidi" w:cstheme="minorBidi"/>
        </w:rPr>
        <w:br/>
      </w:r>
      <w:r w:rsidRPr="00592356">
        <w:rPr>
          <w:rFonts w:asciiTheme="minorBidi" w:hAnsiTheme="minorBidi" w:cstheme="minorBidi"/>
          <w:b/>
          <w:bCs/>
          <w:sz w:val="22"/>
          <w:szCs w:val="22"/>
        </w:rPr>
        <w:t>Based at:</w:t>
      </w:r>
      <w:r w:rsidRPr="00592356">
        <w:rPr>
          <w:rFonts w:asciiTheme="minorBidi" w:hAnsiTheme="minorBidi" w:cstheme="minorBidi"/>
          <w:sz w:val="22"/>
          <w:szCs w:val="22"/>
        </w:rPr>
        <w:t xml:space="preserve"> </w:t>
      </w:r>
      <w:r w:rsidR="00E637CB" w:rsidRPr="00592356">
        <w:rPr>
          <w:rFonts w:asciiTheme="minorBidi" w:hAnsiTheme="minorBidi" w:cstheme="minorBidi"/>
          <w:sz w:val="22"/>
          <w:szCs w:val="22"/>
        </w:rPr>
        <w:t>Chesterfield</w:t>
      </w:r>
      <w:r w:rsidR="001E6322">
        <w:rPr>
          <w:rFonts w:asciiTheme="minorBidi" w:hAnsiTheme="minorBidi" w:cstheme="minorBidi"/>
          <w:sz w:val="22"/>
          <w:szCs w:val="22"/>
        </w:rPr>
        <w:t xml:space="preserve"> with agile working</w:t>
      </w:r>
      <w:r w:rsidR="00511885" w:rsidRPr="00592356">
        <w:rPr>
          <w:rFonts w:asciiTheme="minorBidi" w:hAnsiTheme="minorBidi" w:cstheme="minorBidi"/>
          <w:sz w:val="22"/>
          <w:szCs w:val="22"/>
        </w:rPr>
        <w:t xml:space="preserve">. </w:t>
      </w:r>
      <w:r w:rsidRPr="00592356">
        <w:rPr>
          <w:rFonts w:asciiTheme="minorBidi" w:hAnsiTheme="minorBidi" w:cstheme="minorBidi"/>
          <w:sz w:val="22"/>
          <w:szCs w:val="22"/>
        </w:rPr>
        <w:t xml:space="preserve">Additional travel may be required </w:t>
      </w:r>
      <w:r w:rsidR="00FA4575" w:rsidRPr="00592356">
        <w:rPr>
          <w:rFonts w:asciiTheme="minorBidi" w:hAnsiTheme="minorBidi" w:cstheme="minorBidi"/>
          <w:sz w:val="22"/>
          <w:szCs w:val="22"/>
        </w:rPr>
        <w:t>around Chesterfield and North Derbyshire</w:t>
      </w:r>
    </w:p>
    <w:p w14:paraId="485345F8" w14:textId="768B44CE" w:rsidR="008A218F" w:rsidRPr="00592356" w:rsidRDefault="008A218F" w:rsidP="63F60A16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Theme="minorBidi" w:hAnsiTheme="minorBidi" w:cstheme="minorBidi"/>
          <w:sz w:val="22"/>
          <w:szCs w:val="22"/>
        </w:rPr>
      </w:pPr>
      <w:r w:rsidRPr="008A218F">
        <w:rPr>
          <w:rFonts w:asciiTheme="minorBidi" w:hAnsiTheme="minorBidi" w:cstheme="minorBidi"/>
          <w:b/>
          <w:bCs/>
          <w:sz w:val="22"/>
          <w:szCs w:val="22"/>
        </w:rPr>
        <w:t>Salary:</w:t>
      </w:r>
      <w:r>
        <w:rPr>
          <w:rFonts w:asciiTheme="minorBidi" w:hAnsiTheme="minorBidi" w:cstheme="minorBidi"/>
          <w:sz w:val="22"/>
          <w:szCs w:val="22"/>
        </w:rPr>
        <w:t xml:space="preserve"> £13,500 (£22,500 FTE) per annum</w:t>
      </w:r>
    </w:p>
    <w:p w14:paraId="246658B3" w14:textId="77777777" w:rsidR="00F61CE6" w:rsidRPr="00592356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Theme="minorBidi" w:hAnsiTheme="minorBidi" w:cstheme="minorBidi"/>
          <w:sz w:val="22"/>
          <w:szCs w:val="22"/>
        </w:rPr>
      </w:pPr>
    </w:p>
    <w:p w14:paraId="57A5CBCC" w14:textId="77777777" w:rsidR="00544A47" w:rsidRPr="00592356" w:rsidRDefault="00544A47" w:rsidP="00544A47">
      <w:pPr>
        <w:shd w:val="clear" w:color="auto" w:fill="FFFFFF"/>
        <w:textAlignment w:val="top"/>
        <w:rPr>
          <w:rFonts w:asciiTheme="minorBidi" w:eastAsia="Times New Roman" w:hAnsiTheme="minorBidi"/>
          <w:b/>
          <w:sz w:val="22"/>
          <w:lang w:eastAsia="en-GB"/>
        </w:rPr>
      </w:pPr>
      <w:r w:rsidRPr="00592356">
        <w:rPr>
          <w:rFonts w:asciiTheme="minorBidi" w:eastAsia="Times New Roman" w:hAnsiTheme="minorBidi"/>
          <w:b/>
          <w:sz w:val="22"/>
          <w:lang w:eastAsia="en-GB"/>
        </w:rPr>
        <w:t xml:space="preserve">1. </w:t>
      </w:r>
      <w:r w:rsidRPr="00592356">
        <w:rPr>
          <w:rFonts w:asciiTheme="minorBidi" w:eastAsia="Times New Roman" w:hAnsiTheme="minorBidi"/>
          <w:b/>
          <w:sz w:val="22"/>
          <w:lang w:eastAsia="en-GB"/>
        </w:rPr>
        <w:tab/>
      </w:r>
      <w:r w:rsidRPr="00592356">
        <w:rPr>
          <w:rFonts w:asciiTheme="minorBidi" w:eastAsia="Times New Roman" w:hAnsiTheme="minorBidi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592356" w:rsidRDefault="00544A47" w:rsidP="00544A47">
      <w:pPr>
        <w:shd w:val="clear" w:color="auto" w:fill="FFFFFF"/>
        <w:textAlignment w:val="top"/>
        <w:rPr>
          <w:rFonts w:asciiTheme="minorBidi" w:eastAsia="Times New Roman" w:hAnsiTheme="minorBidi"/>
          <w:b/>
          <w:sz w:val="22"/>
          <w:lang w:eastAsia="en-GB"/>
        </w:rPr>
      </w:pPr>
    </w:p>
    <w:p w14:paraId="6A203C25" w14:textId="29782920" w:rsidR="00BA65C6" w:rsidRPr="00BA65C6" w:rsidRDefault="04B399F5" w:rsidP="00BA65C6">
      <w:pPr>
        <w:rPr>
          <w:rFonts w:ascii="Arial" w:hAnsi="Arial" w:cs="Arial"/>
          <w:sz w:val="22"/>
        </w:rPr>
      </w:pPr>
      <w:r w:rsidRPr="00592356">
        <w:rPr>
          <w:rFonts w:asciiTheme="minorBidi" w:eastAsia="Arial" w:hAnsiTheme="minorBidi"/>
          <w:sz w:val="22"/>
        </w:rPr>
        <w:t>To deliver marketing support for campaigns to promote Chesterfield</w:t>
      </w:r>
      <w:r w:rsidR="001E6322">
        <w:rPr>
          <w:rFonts w:asciiTheme="minorBidi" w:eastAsia="Arial" w:hAnsiTheme="minorBidi"/>
          <w:sz w:val="22"/>
        </w:rPr>
        <w:t xml:space="preserve"> </w:t>
      </w:r>
      <w:r w:rsidR="00BA65C6" w:rsidRPr="00BA65C6">
        <w:rPr>
          <w:rFonts w:ascii="Arial" w:hAnsi="Arial" w:cs="Arial"/>
          <w:sz w:val="22"/>
        </w:rPr>
        <w:t xml:space="preserve">as a destination to work, live, and experience, in line with Destination Chesterfield’s </w:t>
      </w:r>
      <w:r w:rsidR="004E6182">
        <w:rPr>
          <w:rFonts w:ascii="Arial" w:hAnsi="Arial" w:cs="Arial"/>
          <w:sz w:val="22"/>
        </w:rPr>
        <w:t>plan</w:t>
      </w:r>
      <w:r w:rsidR="00BA65C6" w:rsidRPr="00BA65C6">
        <w:rPr>
          <w:rFonts w:ascii="Arial" w:hAnsi="Arial" w:cs="Arial"/>
          <w:sz w:val="22"/>
        </w:rPr>
        <w:t xml:space="preserve"> and objectives.  </w:t>
      </w:r>
    </w:p>
    <w:p w14:paraId="7517C9BA" w14:textId="77777777" w:rsidR="00BA65C6" w:rsidRDefault="00BA65C6" w:rsidP="00BA65C6">
      <w:pPr>
        <w:rPr>
          <w:rFonts w:ascii="Arial" w:hAnsi="Arial" w:cs="Arial"/>
          <w:sz w:val="22"/>
          <w:highlight w:val="yellow"/>
        </w:rPr>
      </w:pPr>
    </w:p>
    <w:p w14:paraId="1D1A1D7A" w14:textId="71B048F4" w:rsidR="00544A47" w:rsidRPr="00592356" w:rsidRDefault="00544A47" w:rsidP="00BA65C6">
      <w:pPr>
        <w:rPr>
          <w:rFonts w:asciiTheme="minorBidi" w:eastAsia="Times New Roman" w:hAnsiTheme="minorBidi"/>
          <w:b/>
          <w:sz w:val="22"/>
          <w:lang w:eastAsia="en-GB"/>
        </w:rPr>
      </w:pPr>
      <w:r w:rsidRPr="00592356">
        <w:rPr>
          <w:rFonts w:asciiTheme="minorBidi" w:eastAsia="Times New Roman" w:hAnsiTheme="minorBidi"/>
          <w:b/>
          <w:sz w:val="22"/>
          <w:lang w:eastAsia="en-GB"/>
        </w:rPr>
        <w:t xml:space="preserve">2. </w:t>
      </w:r>
      <w:r w:rsidRPr="00592356">
        <w:rPr>
          <w:rFonts w:asciiTheme="minorBidi" w:eastAsia="Times New Roman" w:hAnsiTheme="minorBidi"/>
          <w:b/>
          <w:sz w:val="22"/>
          <w:lang w:eastAsia="en-GB"/>
        </w:rPr>
        <w:tab/>
      </w:r>
      <w:r w:rsidRPr="00592356">
        <w:rPr>
          <w:rFonts w:asciiTheme="minorBidi" w:eastAsia="Times New Roman" w:hAnsiTheme="minorBidi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592356" w:rsidRDefault="00544A47" w:rsidP="00544A47">
      <w:pPr>
        <w:shd w:val="clear" w:color="auto" w:fill="FFFFFF"/>
        <w:textAlignment w:val="top"/>
        <w:rPr>
          <w:rFonts w:asciiTheme="minorBidi" w:eastAsia="Times New Roman" w:hAnsiTheme="minorBidi"/>
          <w:b/>
          <w:sz w:val="22"/>
          <w:lang w:eastAsia="en-GB"/>
        </w:rPr>
      </w:pPr>
    </w:p>
    <w:p w14:paraId="6231A272" w14:textId="4B24538E" w:rsidR="009C76C1" w:rsidRPr="00196752" w:rsidRDefault="621E41BC" w:rsidP="000662A5">
      <w:pPr>
        <w:numPr>
          <w:ilvl w:val="0"/>
          <w:numId w:val="5"/>
        </w:numPr>
        <w:outlineLvl w:val="0"/>
        <w:rPr>
          <w:rFonts w:asciiTheme="minorBidi" w:hAnsiTheme="minorBidi"/>
          <w:sz w:val="22"/>
        </w:rPr>
      </w:pPr>
      <w:r w:rsidRPr="00196752">
        <w:rPr>
          <w:rFonts w:asciiTheme="minorBidi" w:eastAsia="Arial" w:hAnsiTheme="minorBidi"/>
          <w:sz w:val="22"/>
        </w:rPr>
        <w:t>Report</w:t>
      </w:r>
      <w:r w:rsidR="00BA65C6" w:rsidRPr="00196752">
        <w:rPr>
          <w:rFonts w:asciiTheme="minorBidi" w:eastAsia="Arial" w:hAnsiTheme="minorBidi"/>
          <w:sz w:val="22"/>
        </w:rPr>
        <w:t>s</w:t>
      </w:r>
      <w:r w:rsidRPr="00196752">
        <w:rPr>
          <w:rFonts w:asciiTheme="minorBidi" w:eastAsia="Arial" w:hAnsiTheme="minorBidi"/>
          <w:sz w:val="22"/>
        </w:rPr>
        <w:t xml:space="preserve"> to the Marketing Campaigns </w:t>
      </w:r>
      <w:r w:rsidR="00A70781" w:rsidRPr="00196752">
        <w:rPr>
          <w:rFonts w:asciiTheme="minorBidi" w:eastAsia="Arial" w:hAnsiTheme="minorBidi"/>
          <w:sz w:val="22"/>
        </w:rPr>
        <w:t>Executive</w:t>
      </w:r>
      <w:r w:rsidR="00BA65C6" w:rsidRPr="00196752">
        <w:rPr>
          <w:rFonts w:asciiTheme="minorBidi" w:eastAsia="Arial" w:hAnsiTheme="minorBidi"/>
          <w:sz w:val="22"/>
        </w:rPr>
        <w:t>.</w:t>
      </w:r>
    </w:p>
    <w:p w14:paraId="178046C8" w14:textId="6096E59D" w:rsidR="00BA65C6" w:rsidRPr="00196752" w:rsidRDefault="00E66306" w:rsidP="000662A5">
      <w:pPr>
        <w:numPr>
          <w:ilvl w:val="0"/>
          <w:numId w:val="5"/>
        </w:numPr>
        <w:outlineLvl w:val="0"/>
        <w:rPr>
          <w:rFonts w:ascii="Arial" w:hAnsi="Arial" w:cs="Arial"/>
          <w:sz w:val="22"/>
        </w:rPr>
      </w:pPr>
      <w:r w:rsidRPr="00196752">
        <w:rPr>
          <w:rFonts w:ascii="Arial" w:hAnsi="Arial" w:cs="Arial"/>
          <w:sz w:val="22"/>
        </w:rPr>
        <w:t xml:space="preserve">Day-to-day liaison with the colleagues and customers. </w:t>
      </w:r>
    </w:p>
    <w:p w14:paraId="641E11F0" w14:textId="77777777" w:rsidR="00544A47" w:rsidRPr="00592356" w:rsidRDefault="00544A47" w:rsidP="00544A47">
      <w:pPr>
        <w:outlineLvl w:val="0"/>
        <w:rPr>
          <w:rFonts w:asciiTheme="minorBidi" w:hAnsiTheme="minorBidi"/>
          <w:sz w:val="22"/>
        </w:rPr>
      </w:pPr>
    </w:p>
    <w:p w14:paraId="70A31279" w14:textId="77777777" w:rsidR="00544A47" w:rsidRPr="00592356" w:rsidRDefault="00544A47" w:rsidP="00544A47">
      <w:pPr>
        <w:outlineLvl w:val="0"/>
        <w:rPr>
          <w:rFonts w:asciiTheme="minorBidi" w:hAnsiTheme="minorBidi"/>
          <w:b/>
          <w:sz w:val="22"/>
          <w:u w:val="single"/>
        </w:rPr>
      </w:pPr>
      <w:r w:rsidRPr="00592356">
        <w:rPr>
          <w:rFonts w:asciiTheme="minorBidi" w:hAnsiTheme="minorBidi"/>
          <w:b/>
          <w:sz w:val="22"/>
        </w:rPr>
        <w:t xml:space="preserve">3. </w:t>
      </w:r>
      <w:r w:rsidRPr="00592356">
        <w:rPr>
          <w:rFonts w:asciiTheme="minorBidi" w:hAnsiTheme="minorBidi"/>
          <w:b/>
          <w:sz w:val="22"/>
        </w:rPr>
        <w:tab/>
      </w:r>
      <w:r w:rsidRPr="00592356">
        <w:rPr>
          <w:rFonts w:asciiTheme="minorBidi" w:hAnsiTheme="minorBidi"/>
          <w:b/>
          <w:sz w:val="22"/>
          <w:u w:val="single"/>
        </w:rPr>
        <w:t>DUTIES AND KEY RESPONSIBILITIES</w:t>
      </w:r>
    </w:p>
    <w:p w14:paraId="13A1C3D6" w14:textId="77777777" w:rsidR="007E292D" w:rsidRPr="00592356" w:rsidRDefault="007E292D" w:rsidP="007E292D">
      <w:pPr>
        <w:rPr>
          <w:rFonts w:asciiTheme="minorBidi" w:hAnsiTheme="minorBidi"/>
          <w:iCs/>
          <w:szCs w:val="20"/>
        </w:rPr>
      </w:pPr>
    </w:p>
    <w:p w14:paraId="0CA4DD50" w14:textId="42873B1B" w:rsidR="15DDC4F7" w:rsidRPr="00592356" w:rsidRDefault="15DDC4F7" w:rsidP="000662A5">
      <w:pPr>
        <w:pStyle w:val="ListParagraph"/>
        <w:numPr>
          <w:ilvl w:val="0"/>
          <w:numId w:val="6"/>
        </w:numPr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To support the delivery of promotional campaigns to promote Chesterfield as a place to invest, live, work and visit.</w:t>
      </w:r>
    </w:p>
    <w:p w14:paraId="3C69D095" w14:textId="69F80E62" w:rsidR="63F60A16" w:rsidRPr="00E6630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Creating and updating content on the chesterfield.co.uk website.  Ensuring that the site is up to date, has engaging unique content and search engine optimisation is maximised.</w:t>
      </w:r>
    </w:p>
    <w:p w14:paraId="0D3D4528" w14:textId="6C4CB9D0" w:rsidR="15DDC4F7" w:rsidRPr="0059235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Day to day management of the Destination Chesterfield social media channels, including, development of plans, creation of content, monitoring channels and engaging with customers.</w:t>
      </w:r>
    </w:p>
    <w:p w14:paraId="3391F9A7" w14:textId="0A26C81F" w:rsidR="63F60A16" w:rsidRPr="00E66306" w:rsidRDefault="15DDC4F7" w:rsidP="000662A5">
      <w:pPr>
        <w:pStyle w:val="ListParagraph"/>
        <w:numPr>
          <w:ilvl w:val="0"/>
          <w:numId w:val="6"/>
        </w:numPr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To deliver marketing activity in relation to Chesterfield Champions and commercial events.</w:t>
      </w:r>
    </w:p>
    <w:p w14:paraId="5EDB6E8F" w14:textId="7F949915" w:rsidR="63F60A16" w:rsidRPr="00E6630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Deliver social listening across all social media channels, engaging with businesses and customers, discovering new products, and encouraging user generated content.</w:t>
      </w:r>
    </w:p>
    <w:p w14:paraId="1E96208E" w14:textId="22234424" w:rsidR="63F60A16" w:rsidRPr="00E6630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Deliver e-marketing campaigns. This will include creating and delivering customer flow campaigns, managing databases and monitoring success.</w:t>
      </w:r>
    </w:p>
    <w:p w14:paraId="41D6142D" w14:textId="11E1BA3E" w:rsidR="63F60A16" w:rsidRPr="00E6630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Monitoring and preparing reports to highlight the success of campaigns.</w:t>
      </w:r>
    </w:p>
    <w:p w14:paraId="49420AAF" w14:textId="60201A23" w:rsidR="15DDC4F7" w:rsidRPr="0059235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 xml:space="preserve">To support the Marketing Campaigns </w:t>
      </w:r>
      <w:r w:rsidR="00196752">
        <w:rPr>
          <w:rFonts w:asciiTheme="minorBidi" w:eastAsia="Arial" w:hAnsiTheme="minorBidi" w:cstheme="minorBidi"/>
          <w:sz w:val="22"/>
          <w:szCs w:val="22"/>
        </w:rPr>
        <w:t>Executive</w:t>
      </w:r>
      <w:r w:rsidRPr="00592356">
        <w:rPr>
          <w:rFonts w:asciiTheme="minorBidi" w:eastAsia="Arial" w:hAnsiTheme="minorBidi" w:cstheme="minorBidi"/>
          <w:sz w:val="22"/>
          <w:szCs w:val="22"/>
        </w:rPr>
        <w:t xml:space="preserve"> to deliver marketing support on a range of skills initiatives.</w:t>
      </w:r>
    </w:p>
    <w:p w14:paraId="666DBC42" w14:textId="4A89A7FE" w:rsidR="15DDC4F7" w:rsidRPr="0059235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To represent Destination Chesterfield at events</w:t>
      </w:r>
      <w:r w:rsidR="00E66306">
        <w:rPr>
          <w:rFonts w:asciiTheme="minorBidi" w:eastAsia="Arial" w:hAnsiTheme="minorBidi" w:cstheme="minorBidi"/>
          <w:sz w:val="22"/>
          <w:szCs w:val="22"/>
        </w:rPr>
        <w:t>, board meetings</w:t>
      </w:r>
      <w:r w:rsidRPr="00592356">
        <w:rPr>
          <w:rFonts w:asciiTheme="minorBidi" w:eastAsia="Arial" w:hAnsiTheme="minorBidi" w:cstheme="minorBidi"/>
          <w:sz w:val="22"/>
          <w:szCs w:val="22"/>
        </w:rPr>
        <w:t xml:space="preserve"> and </w:t>
      </w:r>
      <w:r w:rsidR="00E66306">
        <w:rPr>
          <w:rFonts w:asciiTheme="minorBidi" w:eastAsia="Arial" w:hAnsiTheme="minorBidi" w:cstheme="minorBidi"/>
          <w:sz w:val="22"/>
          <w:szCs w:val="22"/>
        </w:rPr>
        <w:t>other occasion</w:t>
      </w:r>
      <w:r w:rsidRPr="00592356">
        <w:rPr>
          <w:rFonts w:asciiTheme="minorBidi" w:eastAsia="Arial" w:hAnsiTheme="minorBidi" w:cstheme="minorBidi"/>
          <w:sz w:val="22"/>
          <w:szCs w:val="22"/>
        </w:rPr>
        <w:t>s as required.</w:t>
      </w:r>
    </w:p>
    <w:p w14:paraId="6ED2D24B" w14:textId="7C59EBA9" w:rsidR="007E292D" w:rsidRPr="00E66306" w:rsidRDefault="15DDC4F7" w:rsidP="000662A5">
      <w:pPr>
        <w:pStyle w:val="ListParagraph"/>
        <w:numPr>
          <w:ilvl w:val="0"/>
          <w:numId w:val="6"/>
        </w:numPr>
        <w:spacing w:line="252" w:lineRule="auto"/>
        <w:ind w:left="360"/>
        <w:jc w:val="left"/>
        <w:rPr>
          <w:rFonts w:asciiTheme="minorBidi" w:eastAsia="Arial" w:hAnsiTheme="minorBidi" w:cstheme="minorBidi"/>
          <w:sz w:val="22"/>
          <w:szCs w:val="22"/>
        </w:rPr>
      </w:pPr>
      <w:r w:rsidRPr="00592356">
        <w:rPr>
          <w:rFonts w:asciiTheme="minorBidi" w:eastAsia="Arial" w:hAnsiTheme="minorBidi" w:cstheme="minorBidi"/>
          <w:sz w:val="22"/>
          <w:szCs w:val="22"/>
        </w:rPr>
        <w:t>To carry out any other reasonable duties as directed.</w:t>
      </w:r>
    </w:p>
    <w:p w14:paraId="39E03C14" w14:textId="77777777" w:rsidR="00544A47" w:rsidRPr="00592356" w:rsidRDefault="00544A47" w:rsidP="00544A47">
      <w:pPr>
        <w:pStyle w:val="ListParagraph"/>
        <w:ind w:left="426"/>
        <w:jc w:val="left"/>
        <w:outlineLvl w:val="0"/>
        <w:rPr>
          <w:rFonts w:asciiTheme="minorBidi" w:hAnsiTheme="minorBidi" w:cstheme="minorBidi"/>
          <w:sz w:val="22"/>
          <w:szCs w:val="22"/>
        </w:rPr>
      </w:pPr>
    </w:p>
    <w:p w14:paraId="685ED81E" w14:textId="10E07726" w:rsidR="00544A47" w:rsidRPr="00592356" w:rsidRDefault="00544A47" w:rsidP="00A04809">
      <w:pPr>
        <w:rPr>
          <w:rFonts w:asciiTheme="minorBidi" w:hAnsiTheme="minorBidi"/>
          <w:b/>
          <w:sz w:val="22"/>
        </w:rPr>
      </w:pPr>
      <w:r w:rsidRPr="00592356">
        <w:rPr>
          <w:rFonts w:asciiTheme="minorBidi" w:hAnsiTheme="minorBidi"/>
          <w:b/>
          <w:sz w:val="22"/>
        </w:rPr>
        <w:t xml:space="preserve">4. </w:t>
      </w:r>
      <w:r w:rsidRPr="00592356">
        <w:rPr>
          <w:rFonts w:asciiTheme="minorBidi" w:hAnsiTheme="minorBidi"/>
          <w:b/>
          <w:sz w:val="22"/>
        </w:rPr>
        <w:tab/>
      </w:r>
      <w:r w:rsidRPr="00592356">
        <w:rPr>
          <w:rFonts w:asciiTheme="minorBidi" w:hAnsiTheme="minorBidi"/>
          <w:b/>
          <w:sz w:val="22"/>
          <w:u w:val="single"/>
        </w:rPr>
        <w:t>PERSON SPECIFICATION</w:t>
      </w:r>
      <w:r w:rsidRPr="00592356">
        <w:rPr>
          <w:rFonts w:asciiTheme="minorBidi" w:hAnsiTheme="minorBidi"/>
          <w:b/>
          <w:sz w:val="22"/>
        </w:rPr>
        <w:t xml:space="preserve">  </w:t>
      </w:r>
    </w:p>
    <w:p w14:paraId="7AF5DDD7" w14:textId="52CC2220" w:rsidR="00544A47" w:rsidRPr="00592356" w:rsidRDefault="00544A47" w:rsidP="63F60A16">
      <w:pPr>
        <w:rPr>
          <w:rFonts w:asciiTheme="minorBidi" w:eastAsia="Arial" w:hAnsiTheme="minorBidi"/>
          <w:b/>
          <w:bCs/>
          <w:color w:val="FF000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519"/>
        <w:gridCol w:w="1272"/>
        <w:gridCol w:w="1224"/>
      </w:tblGrid>
      <w:tr w:rsidR="63F60A16" w:rsidRPr="00592356" w14:paraId="67BF2357" w14:textId="77777777" w:rsidTr="63F60A16">
        <w:trPr>
          <w:trHeight w:val="300"/>
        </w:trPr>
        <w:tc>
          <w:tcPr>
            <w:tcW w:w="6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A5D21" w14:textId="595A54BE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b/>
                <w:bCs/>
                <w:sz w:val="22"/>
              </w:rPr>
              <w:t>Knowledge</w:t>
            </w:r>
          </w:p>
          <w:p w14:paraId="37A92BA8" w14:textId="7378DFE7" w:rsidR="63F60A16" w:rsidRPr="0059235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Knowledge of marketing or tourism</w:t>
            </w:r>
          </w:p>
          <w:p w14:paraId="37FEED70" w14:textId="16660162" w:rsidR="63F60A16" w:rsidRPr="0059235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Knowledge of online and digital marketing</w:t>
            </w:r>
          </w:p>
          <w:p w14:paraId="7B9487FD" w14:textId="17E8E532" w:rsidR="63F60A16" w:rsidRPr="00592356" w:rsidRDefault="63F60A16" w:rsidP="007C7C9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Knowledge of creating and editing photography and video content</w:t>
            </w:r>
          </w:p>
          <w:p w14:paraId="05223F5D" w14:textId="7328B757" w:rsidR="63F60A16" w:rsidRPr="00592356" w:rsidRDefault="63F60A16" w:rsidP="000662A5">
            <w:pPr>
              <w:pStyle w:val="ListParagraph"/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Good knowledge of Chesterfield</w:t>
            </w:r>
          </w:p>
          <w:p w14:paraId="6DC3FFC6" w14:textId="5CAD6C3B" w:rsidR="63F60A16" w:rsidRPr="00592356" w:rsidRDefault="63F60A16" w:rsidP="63F60A16">
            <w:pPr>
              <w:rPr>
                <w:rFonts w:asciiTheme="minorBidi" w:hAnsiTheme="minorBidi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2B0DA" w14:textId="5F3B73F8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3382B92D" w14:textId="4054B9DA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essential</w:t>
            </w:r>
          </w:p>
          <w:p w14:paraId="1271AE34" w14:textId="1FD88209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essential</w:t>
            </w:r>
          </w:p>
          <w:p w14:paraId="254B35D4" w14:textId="5C3A5D15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3864124E" w14:textId="7DC47B77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45E2F7DE" w14:textId="3FACC653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118D32F3" w14:textId="4D97D1DE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B94A4" w14:textId="1E001DF3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7783CE6A" w14:textId="29F2FC84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47F951E2" w14:textId="55CC9993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54E91A4C" w14:textId="18F4670A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desirable</w:t>
            </w:r>
          </w:p>
          <w:p w14:paraId="5E79EA03" w14:textId="029CB066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41C97E89" w14:textId="15B69874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desirable</w:t>
            </w:r>
          </w:p>
          <w:p w14:paraId="60612C3B" w14:textId="20A5613D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73E2D226" w14:textId="4865F826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</w:tc>
      </w:tr>
      <w:tr w:rsidR="63F60A16" w:rsidRPr="00592356" w14:paraId="0CA25B85" w14:textId="77777777" w:rsidTr="63F60A16">
        <w:trPr>
          <w:trHeight w:val="300"/>
        </w:trPr>
        <w:tc>
          <w:tcPr>
            <w:tcW w:w="6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86969" w14:textId="30F91981" w:rsidR="63F60A16" w:rsidRPr="00592356" w:rsidRDefault="63F60A16" w:rsidP="63F60A16">
            <w:pPr>
              <w:rPr>
                <w:rFonts w:asciiTheme="minorBidi" w:eastAsia="Arial" w:hAnsiTheme="minorBidi"/>
                <w:b/>
                <w:bCs/>
                <w:sz w:val="22"/>
              </w:rPr>
            </w:pPr>
            <w:r w:rsidRPr="00592356">
              <w:rPr>
                <w:rFonts w:asciiTheme="minorBidi" w:eastAsia="Arial" w:hAnsiTheme="minorBidi"/>
                <w:b/>
                <w:bCs/>
                <w:sz w:val="22"/>
              </w:rPr>
              <w:t>Experience</w:t>
            </w:r>
          </w:p>
          <w:p w14:paraId="230AA7C3" w14:textId="7E4E22EF" w:rsidR="63F60A16" w:rsidRPr="00592356" w:rsidRDefault="63F60A16" w:rsidP="000662A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lastRenderedPageBreak/>
              <w:t>Experience of delivering marketing campaigns</w:t>
            </w:r>
          </w:p>
          <w:p w14:paraId="6F233195" w14:textId="08499048" w:rsidR="63F60A16" w:rsidRPr="00592356" w:rsidRDefault="63F60A16" w:rsidP="000662A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Demonstrable experience in place marketing or similar</w:t>
            </w:r>
          </w:p>
          <w:p w14:paraId="5C4869A1" w14:textId="3716B6B7" w:rsidR="63F60A16" w:rsidRPr="00592356" w:rsidRDefault="63F60A16" w:rsidP="000662A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Experience of planning and delivering of social media activity for a business</w:t>
            </w:r>
          </w:p>
          <w:p w14:paraId="68C19B5B" w14:textId="70CC26FF" w:rsidR="63F60A16" w:rsidRPr="00592356" w:rsidRDefault="63F60A16" w:rsidP="000662A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Experience of updating a website including SEO, content creation and monitoring success</w:t>
            </w:r>
          </w:p>
          <w:p w14:paraId="1307687C" w14:textId="61047850" w:rsidR="63F60A16" w:rsidRPr="00592356" w:rsidRDefault="63F60A16" w:rsidP="000662A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Experience of preparing and delivering Email marketing</w:t>
            </w:r>
          </w:p>
          <w:p w14:paraId="471AEA76" w14:textId="77777777" w:rsidR="63F60A16" w:rsidRPr="00E66306" w:rsidRDefault="63F60A16" w:rsidP="000662A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Experience of engaging with customers in person and online</w:t>
            </w:r>
          </w:p>
          <w:p w14:paraId="399BC4A8" w14:textId="18C37FDB" w:rsidR="00E66306" w:rsidRPr="00592356" w:rsidRDefault="00E66306" w:rsidP="00E66306">
            <w:pPr>
              <w:pStyle w:val="ListParagraph"/>
              <w:ind w:left="360"/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0E7EF" w14:textId="5DDCC2EA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lastRenderedPageBreak/>
              <w:t xml:space="preserve"> </w:t>
            </w:r>
          </w:p>
          <w:p w14:paraId="58997974" w14:textId="2DEBA452" w:rsidR="63F60A16" w:rsidRPr="00592356" w:rsidRDefault="63F60A16" w:rsidP="63F60A16">
            <w:pPr>
              <w:rPr>
                <w:rFonts w:asciiTheme="minorBidi" w:hAnsiTheme="minorBidi"/>
              </w:rPr>
            </w:pPr>
          </w:p>
          <w:p w14:paraId="4EA843A4" w14:textId="7E573103" w:rsidR="63F60A16" w:rsidRPr="00592356" w:rsidRDefault="63F60A16" w:rsidP="63F60A16">
            <w:pPr>
              <w:rPr>
                <w:rFonts w:asciiTheme="minorBidi" w:hAnsiTheme="minorBidi"/>
              </w:rPr>
            </w:pPr>
          </w:p>
          <w:p w14:paraId="5C0F98F8" w14:textId="56576EF8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00029A75" w14:textId="39483EFC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7E82AC58" w14:textId="544A2881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520F709D" w14:textId="32074A99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3F589FD8" w14:textId="0BDFDFE6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2F58AAEC" w14:textId="7D8F87A3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7C16BCE4" w14:textId="1B342854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6EC39A38" w14:textId="51FABF48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essential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20E45" w14:textId="4AABDAA7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lastRenderedPageBreak/>
              <w:t xml:space="preserve">  </w:t>
            </w:r>
          </w:p>
          <w:p w14:paraId="30B33BB4" w14:textId="6CD7F601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lastRenderedPageBreak/>
              <w:t>desirable</w:t>
            </w:r>
          </w:p>
          <w:p w14:paraId="57CDA0D2" w14:textId="55406B0F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desirable</w:t>
            </w:r>
          </w:p>
          <w:p w14:paraId="261D2D53" w14:textId="399A53FA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desirable</w:t>
            </w:r>
          </w:p>
          <w:p w14:paraId="51541509" w14:textId="2E6EB60A" w:rsidR="63F60A16" w:rsidRPr="00592356" w:rsidRDefault="63F60A16" w:rsidP="63F60A16">
            <w:pPr>
              <w:rPr>
                <w:rFonts w:asciiTheme="minorBidi" w:eastAsia="Arial" w:hAnsiTheme="minorBidi"/>
                <w:sz w:val="22"/>
              </w:rPr>
            </w:pPr>
          </w:p>
          <w:p w14:paraId="23916C84" w14:textId="2E7FDC88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desirable</w:t>
            </w:r>
          </w:p>
          <w:p w14:paraId="129E9DA6" w14:textId="2940264E" w:rsidR="63F60A16" w:rsidRPr="00592356" w:rsidRDefault="63F60A16" w:rsidP="63F60A16">
            <w:pPr>
              <w:rPr>
                <w:rFonts w:asciiTheme="minorBidi" w:eastAsia="Arial" w:hAnsiTheme="minorBidi"/>
                <w:sz w:val="22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06151603" w14:textId="1EF3ED4C" w:rsidR="63F60A16" w:rsidRPr="00592356" w:rsidRDefault="63F60A16" w:rsidP="63F60A16">
            <w:pPr>
              <w:rPr>
                <w:rFonts w:asciiTheme="minorBidi" w:eastAsia="Arial" w:hAnsiTheme="minorBidi"/>
                <w:sz w:val="22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>desirable</w:t>
            </w:r>
          </w:p>
          <w:p w14:paraId="17C3800C" w14:textId="228AF233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57701F1F" w14:textId="25DC0253" w:rsidR="63F60A16" w:rsidRPr="00592356" w:rsidRDefault="63F60A16" w:rsidP="63F60A16">
            <w:pPr>
              <w:rPr>
                <w:rFonts w:asciiTheme="minorBidi" w:hAnsiTheme="minorBidi"/>
              </w:rPr>
            </w:pPr>
          </w:p>
        </w:tc>
      </w:tr>
      <w:tr w:rsidR="63F60A16" w:rsidRPr="00592356" w14:paraId="47108158" w14:textId="77777777" w:rsidTr="63F60A16">
        <w:trPr>
          <w:trHeight w:val="300"/>
        </w:trPr>
        <w:tc>
          <w:tcPr>
            <w:tcW w:w="6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F48F5" w14:textId="41E9BEFA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b/>
                <w:bCs/>
                <w:sz w:val="22"/>
              </w:rPr>
              <w:lastRenderedPageBreak/>
              <w:t>Skills and abilities</w:t>
            </w:r>
          </w:p>
          <w:p w14:paraId="6C459970" w14:textId="098C6F9F" w:rsidR="63F60A1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 w:cstheme="minorBidi"/>
                <w:sz w:val="22"/>
                <w:szCs w:val="22"/>
              </w:rPr>
              <w:t>Excellent organisational and administration skills</w:t>
            </w:r>
          </w:p>
          <w:p w14:paraId="6F206A04" w14:textId="0CCB7A5B" w:rsidR="63F60A1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 w:cstheme="minorBidi"/>
                <w:sz w:val="22"/>
                <w:szCs w:val="22"/>
              </w:rPr>
              <w:t>Strong communication (written &amp; oral skills)</w:t>
            </w:r>
          </w:p>
          <w:p w14:paraId="34EB14A6" w14:textId="3CD5A4E2" w:rsidR="63F60A1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 w:cstheme="minorBidi"/>
                <w:sz w:val="22"/>
                <w:szCs w:val="22"/>
              </w:rPr>
              <w:t>Strong drive for results and a high level of resilience</w:t>
            </w:r>
          </w:p>
          <w:p w14:paraId="690F1BE3" w14:textId="696401BF" w:rsidR="63F60A1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 w:cstheme="minorBidi"/>
                <w:sz w:val="22"/>
                <w:szCs w:val="22"/>
              </w:rPr>
              <w:t>Highly motivated - can work as part of a team and independently</w:t>
            </w:r>
          </w:p>
          <w:p w14:paraId="1CE144A8" w14:textId="5E893B17" w:rsidR="63F60A1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 w:cstheme="minorBidi"/>
                <w:sz w:val="22"/>
                <w:szCs w:val="22"/>
              </w:rPr>
              <w:t>Excellent writing skills</w:t>
            </w:r>
          </w:p>
          <w:p w14:paraId="12C7775B" w14:textId="77777777" w:rsidR="00E6630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 w:cstheme="minorBidi"/>
                <w:sz w:val="22"/>
                <w:szCs w:val="22"/>
              </w:rPr>
              <w:t>The ability to check eligibility documentation for accuracy</w:t>
            </w:r>
          </w:p>
          <w:p w14:paraId="30DF39BE" w14:textId="5CCF7841" w:rsidR="63F60A16" w:rsidRPr="00E66306" w:rsidRDefault="63F60A16" w:rsidP="000662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E66306">
              <w:rPr>
                <w:rFonts w:asciiTheme="minorBidi" w:eastAsia="Arial" w:hAnsiTheme="minorBidi"/>
                <w:sz w:val="22"/>
                <w:szCs w:val="22"/>
              </w:rPr>
              <w:t>High level of skill in Microsoft Office and Cloud based applications</w:t>
            </w:r>
            <w:r w:rsidR="00E66306">
              <w:rPr>
                <w:rFonts w:asciiTheme="minorBidi" w:eastAsia="Arial" w:hAnsiTheme="minorBidi"/>
                <w:sz w:val="22"/>
                <w:szCs w:val="22"/>
              </w:rPr>
              <w:br/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76B7C" w14:textId="2830378A" w:rsidR="63F60A16" w:rsidRPr="00E66306" w:rsidRDefault="63F60A16" w:rsidP="63F60A16">
            <w:pPr>
              <w:rPr>
                <w:rFonts w:asciiTheme="minorBidi" w:hAnsiTheme="minorBidi"/>
                <w:sz w:val="22"/>
              </w:rPr>
            </w:pPr>
          </w:p>
          <w:p w14:paraId="55FD0560" w14:textId="7542D238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1313CF11" w14:textId="71D7C116" w:rsidR="63F60A16" w:rsidRPr="00E66306" w:rsidRDefault="63F60A16" w:rsidP="63F60A16">
            <w:pPr>
              <w:rPr>
                <w:rFonts w:asciiTheme="minorBidi" w:eastAsia="Arial" w:hAnsiTheme="minorBidi"/>
                <w:sz w:val="22"/>
                <w:lang w:val="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2DAAC53D" w14:textId="53C2B57F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44FB7A63" w14:textId="572B5A8F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69209B18" w14:textId="78BB748D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</w:p>
          <w:p w14:paraId="1561B10E" w14:textId="79B65F31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68FEC101" w14:textId="54FD6805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501346FC" w14:textId="77777777" w:rsidR="63F60A16" w:rsidRPr="00E66306" w:rsidRDefault="63F60A16" w:rsidP="63F60A16">
            <w:pPr>
              <w:rPr>
                <w:rFonts w:asciiTheme="minorBidi" w:hAnsiTheme="minorBidi"/>
                <w:sz w:val="22"/>
              </w:rPr>
            </w:pPr>
            <w:r w:rsidRPr="00E66306">
              <w:rPr>
                <w:rFonts w:asciiTheme="minorBidi" w:eastAsia="Arial" w:hAnsiTheme="minorBidi"/>
                <w:sz w:val="22"/>
              </w:rPr>
              <w:t>essential</w:t>
            </w:r>
          </w:p>
          <w:p w14:paraId="527D3392" w14:textId="77777777" w:rsidR="00E66306" w:rsidRPr="00E66306" w:rsidRDefault="00E66306" w:rsidP="63F60A16">
            <w:pPr>
              <w:rPr>
                <w:rFonts w:asciiTheme="minorBidi" w:hAnsiTheme="minorBidi"/>
                <w:sz w:val="22"/>
              </w:rPr>
            </w:pPr>
          </w:p>
          <w:p w14:paraId="08F7BA16" w14:textId="03732BA4" w:rsidR="00E66306" w:rsidRPr="00E66306" w:rsidRDefault="00E66306" w:rsidP="63F60A16">
            <w:pPr>
              <w:rPr>
                <w:rFonts w:asciiTheme="minorBidi" w:hAnsiTheme="minorBidi"/>
                <w:sz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72DE5" w14:textId="355BAE8A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6A3815C4" w14:textId="51085004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5FECAB9B" w14:textId="75AF74CD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3E621636" w14:textId="5DB8F87F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477383BE" w14:textId="1F412CD8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7E330515" w14:textId="754FCC88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5C14880C" w14:textId="7C7AB531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67A35D71" w14:textId="1C04D452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48348A00" w14:textId="4C287346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29B9F449" w14:textId="0F9DD545" w:rsidR="63F60A16" w:rsidRPr="00592356" w:rsidRDefault="63F60A16" w:rsidP="63F60A16">
            <w:pPr>
              <w:rPr>
                <w:rFonts w:asciiTheme="minorBidi" w:hAnsiTheme="minorBidi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</w:tc>
      </w:tr>
      <w:tr w:rsidR="63F60A16" w:rsidRPr="00592356" w14:paraId="092C6D86" w14:textId="77777777" w:rsidTr="63F60A16">
        <w:trPr>
          <w:trHeight w:val="300"/>
        </w:trPr>
        <w:tc>
          <w:tcPr>
            <w:tcW w:w="6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D7553" w14:textId="0C278579" w:rsidR="63F60A16" w:rsidRPr="00592356" w:rsidRDefault="63F60A16" w:rsidP="63F60A16">
            <w:pPr>
              <w:rPr>
                <w:rFonts w:asciiTheme="minorBidi" w:eastAsia="Arial" w:hAnsiTheme="minorBidi"/>
                <w:b/>
                <w:bCs/>
                <w:sz w:val="22"/>
              </w:rPr>
            </w:pPr>
            <w:r w:rsidRPr="00592356">
              <w:rPr>
                <w:rFonts w:asciiTheme="minorBidi" w:eastAsia="Arial" w:hAnsiTheme="minorBidi"/>
                <w:b/>
                <w:bCs/>
                <w:sz w:val="22"/>
              </w:rPr>
              <w:t>Personal attributes</w:t>
            </w:r>
          </w:p>
          <w:p w14:paraId="085D9CD1" w14:textId="052C38C4" w:rsidR="63F60A16" w:rsidRPr="0059235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Takes responsibility</w:t>
            </w:r>
          </w:p>
          <w:p w14:paraId="661711AF" w14:textId="6347E61C" w:rsidR="63F60A16" w:rsidRPr="0059235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Celebrates and is proud of success</w:t>
            </w:r>
          </w:p>
          <w:p w14:paraId="3D91C0F6" w14:textId="287F21CE" w:rsidR="63F60A16" w:rsidRPr="0059235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Supports others and works well with a team</w:t>
            </w:r>
          </w:p>
          <w:p w14:paraId="17AFE5AE" w14:textId="3BE7F35E" w:rsidR="63F60A16" w:rsidRPr="0059235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Creative and challenges traditio</w:t>
            </w:r>
            <w:r w:rsidR="00E66306">
              <w:rPr>
                <w:rFonts w:asciiTheme="minorBidi" w:eastAsia="Arial" w:hAnsiTheme="minorBidi" w:cstheme="minorBidi"/>
                <w:sz w:val="22"/>
                <w:szCs w:val="22"/>
              </w:rPr>
              <w:t>n</w:t>
            </w:r>
          </w:p>
          <w:p w14:paraId="24F9A07A" w14:textId="577F5D45" w:rsidR="63F60A16" w:rsidRPr="0059235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Must be dependable and reliable</w:t>
            </w:r>
          </w:p>
          <w:p w14:paraId="0156DAC9" w14:textId="39C334BD" w:rsidR="63F60A1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Must be able to work under own initiative</w:t>
            </w:r>
          </w:p>
          <w:p w14:paraId="2ABF4AF2" w14:textId="48DC2BA7" w:rsidR="00E66306" w:rsidRPr="00592356" w:rsidRDefault="000662A5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Willing to travel</w:t>
            </w:r>
          </w:p>
          <w:p w14:paraId="0E85955C" w14:textId="1739F72D" w:rsidR="63F60A16" w:rsidRPr="00592356" w:rsidRDefault="63F60A16" w:rsidP="000662A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592356">
              <w:rPr>
                <w:rFonts w:asciiTheme="minorBidi" w:eastAsia="Arial" w:hAnsiTheme="minorBidi" w:cstheme="minorBidi"/>
                <w:sz w:val="22"/>
                <w:szCs w:val="22"/>
              </w:rPr>
              <w:t>Must be prepared to work flexibly in terms of working hours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BC961" w14:textId="081A5E84" w:rsidR="63F60A16" w:rsidRPr="00E66306" w:rsidRDefault="63F60A16" w:rsidP="63F60A16">
            <w:pPr>
              <w:rPr>
                <w:rFonts w:asciiTheme="minorBidi" w:hAnsiTheme="minorBidi"/>
                <w:sz w:val="22"/>
              </w:rPr>
            </w:pPr>
            <w:r w:rsidRPr="00592356">
              <w:rPr>
                <w:rFonts w:asciiTheme="minorBidi" w:eastAsia="Arial" w:hAnsiTheme="minorBidi"/>
                <w:sz w:val="22"/>
              </w:rPr>
              <w:t xml:space="preserve"> </w:t>
            </w:r>
          </w:p>
          <w:p w14:paraId="5A6BBD01" w14:textId="01E6D52F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2D82E66C" w14:textId="4CC0D1AB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6A1AA57A" w14:textId="7B60FC69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3C5417EC" w14:textId="007E5FD8" w:rsidR="63F60A16" w:rsidRPr="00E66306" w:rsidRDefault="63F60A16" w:rsidP="63F60A16">
            <w:pPr>
              <w:rPr>
                <w:rFonts w:asciiTheme="minorBidi" w:eastAsia="Arial" w:hAnsiTheme="minorBidi"/>
                <w:sz w:val="22"/>
                <w:lang w:val="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7806AC1E" w14:textId="349B4E04" w:rsidR="63F60A16" w:rsidRPr="00E66306" w:rsidRDefault="63F60A16" w:rsidP="63F60A16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"/>
              </w:rPr>
              <w:t>essential</w:t>
            </w:r>
          </w:p>
          <w:p w14:paraId="5AB5AE64" w14:textId="77777777" w:rsidR="000662A5" w:rsidRPr="00E66306" w:rsidRDefault="63F60A16" w:rsidP="000662A5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-PT"/>
              </w:rPr>
              <w:t>essential</w:t>
            </w:r>
            <w:r w:rsidR="000662A5">
              <w:rPr>
                <w:rFonts w:asciiTheme="minorBidi" w:eastAsia="Arial" w:hAnsiTheme="minorBidi"/>
                <w:sz w:val="22"/>
                <w:lang w:val="pt-PT"/>
              </w:rPr>
              <w:br/>
            </w:r>
            <w:r w:rsidR="000662A5" w:rsidRPr="00E66306">
              <w:rPr>
                <w:rFonts w:asciiTheme="minorBidi" w:eastAsia="Arial" w:hAnsiTheme="minorBidi"/>
                <w:sz w:val="22"/>
                <w:lang w:val="pt-PT"/>
              </w:rPr>
              <w:t>essential</w:t>
            </w:r>
          </w:p>
          <w:p w14:paraId="448253C1" w14:textId="77777777" w:rsidR="000662A5" w:rsidRPr="00E66306" w:rsidRDefault="000662A5" w:rsidP="000662A5">
            <w:pPr>
              <w:rPr>
                <w:rFonts w:asciiTheme="minorBidi" w:hAnsiTheme="minorBidi"/>
                <w:sz w:val="22"/>
                <w:lang w:val="pt-PT"/>
              </w:rPr>
            </w:pPr>
            <w:r w:rsidRPr="00E66306">
              <w:rPr>
                <w:rFonts w:asciiTheme="minorBidi" w:eastAsia="Arial" w:hAnsiTheme="minorBidi"/>
                <w:sz w:val="22"/>
                <w:lang w:val="pt-PT"/>
              </w:rPr>
              <w:t>essential</w:t>
            </w:r>
          </w:p>
          <w:p w14:paraId="4F260041" w14:textId="3CBA8486" w:rsidR="63F60A16" w:rsidRPr="00592356" w:rsidRDefault="63F60A16" w:rsidP="63F60A16">
            <w:pPr>
              <w:rPr>
                <w:rFonts w:asciiTheme="minorBidi" w:hAnsiTheme="minorBidi"/>
                <w:lang w:val="pt-PT"/>
              </w:rPr>
            </w:pPr>
            <w:r w:rsidRPr="00592356">
              <w:rPr>
                <w:rFonts w:asciiTheme="minorBidi" w:eastAsia="Arial" w:hAnsiTheme="minorBidi"/>
                <w:sz w:val="22"/>
                <w:lang w:val="pt-PT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E8C81" w14:textId="4D26F8F6" w:rsidR="63F60A16" w:rsidRPr="00592356" w:rsidRDefault="63F60A16" w:rsidP="63F60A16">
            <w:pPr>
              <w:rPr>
                <w:rFonts w:asciiTheme="minorBidi" w:eastAsia="Arial" w:hAnsiTheme="minorBidi"/>
                <w:sz w:val="22"/>
                <w:lang w:val="pt-PT"/>
              </w:rPr>
            </w:pPr>
          </w:p>
        </w:tc>
      </w:tr>
    </w:tbl>
    <w:p w14:paraId="1A4B2E91" w14:textId="72E531C6" w:rsidR="63F60A16" w:rsidRPr="00592356" w:rsidRDefault="63F60A16" w:rsidP="63F60A16">
      <w:pPr>
        <w:ind w:right="-185"/>
        <w:rPr>
          <w:rFonts w:asciiTheme="minorBidi" w:eastAsia="Calibri" w:hAnsiTheme="minorBidi"/>
          <w:sz w:val="22"/>
          <w:lang w:val="pt-PT"/>
        </w:rPr>
      </w:pPr>
    </w:p>
    <w:p w14:paraId="5B496B96" w14:textId="3ECFC578" w:rsidR="00DF054A" w:rsidRPr="00592356" w:rsidRDefault="00DF054A" w:rsidP="00DF054A">
      <w:pPr>
        <w:rPr>
          <w:rFonts w:asciiTheme="minorBidi" w:hAnsiTheme="minorBidi"/>
          <w:b/>
          <w:sz w:val="22"/>
          <w:u w:val="single"/>
        </w:rPr>
      </w:pPr>
      <w:r w:rsidRPr="00592356">
        <w:rPr>
          <w:rFonts w:asciiTheme="minorBidi" w:hAnsiTheme="minorBidi"/>
          <w:b/>
          <w:sz w:val="22"/>
        </w:rPr>
        <w:t xml:space="preserve">5. </w:t>
      </w:r>
      <w:r w:rsidRPr="00592356">
        <w:rPr>
          <w:rFonts w:asciiTheme="minorBidi" w:hAnsiTheme="minorBidi"/>
          <w:b/>
          <w:sz w:val="22"/>
        </w:rPr>
        <w:tab/>
      </w:r>
      <w:r w:rsidRPr="00592356">
        <w:rPr>
          <w:rFonts w:asciiTheme="minorBidi" w:hAnsiTheme="minorBidi"/>
          <w:b/>
          <w:sz w:val="22"/>
          <w:u w:val="single"/>
        </w:rPr>
        <w:t>ADDITIONAL INFORMATION</w:t>
      </w:r>
    </w:p>
    <w:p w14:paraId="43D76742" w14:textId="39A12093" w:rsidR="00DF054A" w:rsidRPr="00592356" w:rsidRDefault="00DF054A" w:rsidP="00DF054A">
      <w:pPr>
        <w:rPr>
          <w:rFonts w:asciiTheme="minorBidi" w:hAnsiTheme="minorBidi"/>
          <w:b/>
          <w:sz w:val="22"/>
          <w:u w:val="single"/>
        </w:rPr>
      </w:pPr>
    </w:p>
    <w:p w14:paraId="6C6174F4" w14:textId="0C781AF3" w:rsidR="00DF054A" w:rsidRPr="00592356" w:rsidRDefault="00DF054A" w:rsidP="00DF054A">
      <w:pPr>
        <w:rPr>
          <w:rFonts w:asciiTheme="minorBidi" w:hAnsiTheme="minorBidi"/>
          <w:bCs/>
          <w:sz w:val="22"/>
        </w:rPr>
      </w:pPr>
      <w:r w:rsidRPr="00592356">
        <w:rPr>
          <w:rFonts w:asciiTheme="minorBidi" w:hAnsiTheme="minorBidi"/>
          <w:bCs/>
          <w:sz w:val="22"/>
        </w:rPr>
        <w:t>This role is eligible to participate in the Chamber’s agile working policy</w:t>
      </w:r>
      <w:r w:rsidR="00C50629" w:rsidRPr="00592356">
        <w:rPr>
          <w:rFonts w:asciiTheme="minorBidi" w:hAnsiTheme="minorBidi"/>
          <w:bCs/>
          <w:sz w:val="22"/>
        </w:rPr>
        <w:t>.</w:t>
      </w:r>
    </w:p>
    <w:p w14:paraId="48A7F166" w14:textId="77777777" w:rsidR="00A04809" w:rsidRPr="00592356" w:rsidRDefault="00A04809" w:rsidP="00544A47">
      <w:pPr>
        <w:ind w:right="-185"/>
        <w:rPr>
          <w:rFonts w:asciiTheme="minorBidi" w:eastAsia="Calibri" w:hAnsiTheme="minorBidi"/>
          <w:sz w:val="22"/>
        </w:rPr>
      </w:pPr>
    </w:p>
    <w:p w14:paraId="17171C28" w14:textId="77777777" w:rsidR="00544A47" w:rsidRPr="00592356" w:rsidRDefault="00544A47" w:rsidP="00544A47">
      <w:pPr>
        <w:ind w:right="-185"/>
        <w:rPr>
          <w:rFonts w:asciiTheme="minorBidi" w:eastAsia="Calibri" w:hAnsiTheme="minorBidi"/>
          <w:sz w:val="22"/>
        </w:rPr>
      </w:pPr>
    </w:p>
    <w:p w14:paraId="758F2BEC" w14:textId="33DBECC5" w:rsidR="00544A47" w:rsidRPr="00592356" w:rsidRDefault="00544A47" w:rsidP="00544A47">
      <w:pPr>
        <w:ind w:right="-185"/>
        <w:rPr>
          <w:rFonts w:asciiTheme="minorBidi" w:eastAsia="Calibri" w:hAnsiTheme="minorBidi"/>
          <w:sz w:val="22"/>
        </w:rPr>
      </w:pPr>
      <w:r w:rsidRPr="00592356">
        <w:rPr>
          <w:rFonts w:asciiTheme="minorBidi" w:eastAsia="Calibri" w:hAnsiTheme="minorBidi"/>
          <w:sz w:val="22"/>
        </w:rPr>
        <w:t xml:space="preserve">Employee name: _________________________ </w:t>
      </w:r>
    </w:p>
    <w:p w14:paraId="1094F60C" w14:textId="00AFB618" w:rsidR="00544A47" w:rsidRPr="00592356" w:rsidRDefault="00544A47" w:rsidP="00544A47">
      <w:pPr>
        <w:ind w:right="-185"/>
        <w:rPr>
          <w:rFonts w:asciiTheme="minorBidi" w:eastAsia="Calibri" w:hAnsiTheme="minorBidi"/>
          <w:sz w:val="22"/>
        </w:rPr>
      </w:pPr>
    </w:p>
    <w:p w14:paraId="6FE9792D" w14:textId="77777777" w:rsidR="00C92E9F" w:rsidRPr="00592356" w:rsidRDefault="00C92E9F" w:rsidP="00544A47">
      <w:pPr>
        <w:ind w:right="-185"/>
        <w:rPr>
          <w:rFonts w:asciiTheme="minorBidi" w:eastAsia="Calibri" w:hAnsiTheme="minorBidi"/>
          <w:sz w:val="22"/>
        </w:rPr>
      </w:pPr>
    </w:p>
    <w:p w14:paraId="19A9987A" w14:textId="4DBECED4" w:rsidR="00544A47" w:rsidRPr="00274CCB" w:rsidRDefault="00544A47" w:rsidP="00544A47">
      <w:pPr>
        <w:ind w:right="-185"/>
        <w:rPr>
          <w:rFonts w:asciiTheme="minorBidi" w:eastAsia="Calibri" w:hAnsiTheme="minorBidi"/>
          <w:sz w:val="22"/>
        </w:rPr>
      </w:pPr>
      <w:r w:rsidRPr="00592356">
        <w:rPr>
          <w:rFonts w:asciiTheme="minorBidi" w:eastAsia="Calibri" w:hAnsiTheme="minorBidi"/>
          <w:sz w:val="22"/>
        </w:rPr>
        <w:t>Employee signature: ______________________</w:t>
      </w:r>
      <w:r w:rsidR="00274CCB">
        <w:rPr>
          <w:rFonts w:asciiTheme="minorBidi" w:eastAsia="Calibri" w:hAnsiTheme="minorBidi"/>
          <w:sz w:val="22"/>
        </w:rPr>
        <w:t xml:space="preserve">                 </w:t>
      </w:r>
      <w:r w:rsidRPr="00592356">
        <w:rPr>
          <w:rFonts w:asciiTheme="minorBidi" w:eastAsia="Calibri" w:hAnsiTheme="minorBidi"/>
          <w:sz w:val="22"/>
        </w:rPr>
        <w:t>Date signed: ________________</w:t>
      </w:r>
    </w:p>
    <w:bookmarkEnd w:id="0"/>
    <w:p w14:paraId="2D569C6C" w14:textId="77777777" w:rsidR="00EA355E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p w14:paraId="1BA422C1" w14:textId="77777777" w:rsidR="007B58EE" w:rsidRDefault="007B58EE" w:rsidP="00544A47">
      <w:pPr>
        <w:rPr>
          <w:rFonts w:ascii="Arial" w:hAnsi="Arial" w:cs="Arial"/>
          <w:b/>
          <w:sz w:val="22"/>
          <w:lang w:eastAsia="en-GB"/>
        </w:rPr>
      </w:pPr>
    </w:p>
    <w:p w14:paraId="69E85894" w14:textId="2E0F3948" w:rsidR="007B58EE" w:rsidRPr="00A04809" w:rsidRDefault="007B58EE" w:rsidP="00544A47">
      <w:pPr>
        <w:rPr>
          <w:rFonts w:ascii="Arial" w:hAnsi="Arial" w:cs="Arial"/>
          <w:b/>
          <w:sz w:val="22"/>
          <w:lang w:eastAsia="en-GB"/>
        </w:rPr>
      </w:pPr>
      <w:r>
        <w:rPr>
          <w:noProof/>
        </w:rPr>
        <w:drawing>
          <wp:inline distT="0" distB="0" distL="0" distR="0" wp14:anchorId="19153B7A" wp14:editId="361E5753">
            <wp:extent cx="5715000" cy="847725"/>
            <wp:effectExtent l="0" t="0" r="0" b="9525"/>
            <wp:docPr id="2133780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801" name="Picture 1" descr="A logo with text on i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61"/>
                    <a:stretch/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58EE" w:rsidRPr="00A04809" w:rsidSect="00807E23">
      <w:headerReference w:type="default" r:id="rId11"/>
      <w:footerReference w:type="defaul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EBD1" w14:textId="77777777" w:rsidR="006425E3" w:rsidRDefault="006425E3" w:rsidP="00CB4123">
      <w:r>
        <w:separator/>
      </w:r>
    </w:p>
  </w:endnote>
  <w:endnote w:type="continuationSeparator" w:id="0">
    <w:p w14:paraId="63AF53E8" w14:textId="77777777" w:rsidR="006425E3" w:rsidRDefault="006425E3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A428" w14:textId="38FFBC01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72E2" w14:textId="77777777" w:rsidR="006425E3" w:rsidRDefault="006425E3" w:rsidP="00CB4123">
      <w:r>
        <w:separator/>
      </w:r>
    </w:p>
  </w:footnote>
  <w:footnote w:type="continuationSeparator" w:id="0">
    <w:p w14:paraId="71B2D779" w14:textId="77777777" w:rsidR="006425E3" w:rsidRDefault="006425E3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91B" w14:textId="3D75A106" w:rsidR="00A04809" w:rsidRPr="00137A78" w:rsidRDefault="001E6322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5AF1CA9E" wp14:editId="4447CC2B">
          <wp:simplePos x="0" y="0"/>
          <wp:positionH relativeFrom="column">
            <wp:posOffset>4171950</wp:posOffset>
          </wp:positionH>
          <wp:positionV relativeFrom="paragraph">
            <wp:posOffset>-278130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7709">
      <w:rPr>
        <w:noProof/>
      </w:rPr>
      <w:drawing>
        <wp:anchor distT="0" distB="0" distL="114300" distR="114300" simplePos="0" relativeHeight="251683840" behindDoc="0" locked="0" layoutInCell="1" allowOverlap="1" wp14:anchorId="322601D6" wp14:editId="7E1CBBA3">
          <wp:simplePos x="0" y="0"/>
          <wp:positionH relativeFrom="column">
            <wp:posOffset>-657225</wp:posOffset>
          </wp:positionH>
          <wp:positionV relativeFrom="paragraph">
            <wp:posOffset>-238760</wp:posOffset>
          </wp:positionV>
          <wp:extent cx="2209800" cy="695960"/>
          <wp:effectExtent l="0" t="0" r="0" b="8890"/>
          <wp:wrapNone/>
          <wp:docPr id="1430961686" name="Picture 1" descr="A pink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61686" name="Picture 1" descr="A pink text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74110" w14:textId="34111375" w:rsidR="007A37CD" w:rsidRDefault="007A37CD">
    <w:pPr>
      <w:pStyle w:val="Header"/>
    </w:pPr>
  </w:p>
  <w:p w14:paraId="0E242CE0" w14:textId="1CDA37C9" w:rsidR="00A04809" w:rsidRDefault="00A04809">
    <w:pPr>
      <w:pStyle w:val="Header"/>
    </w:pPr>
  </w:p>
  <w:p w14:paraId="7A9AEC83" w14:textId="24705D45" w:rsidR="00A04809" w:rsidRDefault="00A04809">
    <w:pPr>
      <w:pStyle w:val="Header"/>
    </w:pP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67F2"/>
    <w:multiLevelType w:val="hybridMultilevel"/>
    <w:tmpl w:val="CF14BEAA"/>
    <w:lvl w:ilvl="0" w:tplc="16ECA1F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5F1ACD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845C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CC72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4A87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3483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106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18CA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702C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28742B"/>
    <w:multiLevelType w:val="hybridMultilevel"/>
    <w:tmpl w:val="18B6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0043"/>
    <w:multiLevelType w:val="hybridMultilevel"/>
    <w:tmpl w:val="0C4AB786"/>
    <w:lvl w:ilvl="0" w:tplc="4174823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92B6FC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F48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0CA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2050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29D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6E2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B6FE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26AC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4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C131B9"/>
    <w:multiLevelType w:val="hybridMultilevel"/>
    <w:tmpl w:val="530A37D6"/>
    <w:lvl w:ilvl="0" w:tplc="7FD47A8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479228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79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DE99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7874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E66F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D071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B264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B422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760154">
    <w:abstractNumId w:val="2"/>
  </w:num>
  <w:num w:numId="2" w16cid:durableId="923756744">
    <w:abstractNumId w:val="5"/>
  </w:num>
  <w:num w:numId="3" w16cid:durableId="2027094402">
    <w:abstractNumId w:val="0"/>
  </w:num>
  <w:num w:numId="4" w16cid:durableId="139658164">
    <w:abstractNumId w:val="3"/>
  </w:num>
  <w:num w:numId="5" w16cid:durableId="1839467450">
    <w:abstractNumId w:val="4"/>
  </w:num>
  <w:num w:numId="6" w16cid:durableId="71585690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2E99"/>
    <w:rsid w:val="000440BC"/>
    <w:rsid w:val="00047B7A"/>
    <w:rsid w:val="000662A5"/>
    <w:rsid w:val="00074660"/>
    <w:rsid w:val="000B10AA"/>
    <w:rsid w:val="000B5C0E"/>
    <w:rsid w:val="000C3DB7"/>
    <w:rsid w:val="000C5C56"/>
    <w:rsid w:val="000E2660"/>
    <w:rsid w:val="00125E15"/>
    <w:rsid w:val="00137A78"/>
    <w:rsid w:val="001451C2"/>
    <w:rsid w:val="00153894"/>
    <w:rsid w:val="00161D73"/>
    <w:rsid w:val="00181CFE"/>
    <w:rsid w:val="00195F36"/>
    <w:rsid w:val="00196752"/>
    <w:rsid w:val="001C3447"/>
    <w:rsid w:val="001C4F61"/>
    <w:rsid w:val="001C7108"/>
    <w:rsid w:val="001D1624"/>
    <w:rsid w:val="001E03C5"/>
    <w:rsid w:val="001E59B1"/>
    <w:rsid w:val="001E6322"/>
    <w:rsid w:val="0023292C"/>
    <w:rsid w:val="0024641E"/>
    <w:rsid w:val="0024679C"/>
    <w:rsid w:val="00273135"/>
    <w:rsid w:val="00274CCB"/>
    <w:rsid w:val="002B3B06"/>
    <w:rsid w:val="002C7647"/>
    <w:rsid w:val="002D6137"/>
    <w:rsid w:val="00364E40"/>
    <w:rsid w:val="003A3D9C"/>
    <w:rsid w:val="003A526F"/>
    <w:rsid w:val="003C6735"/>
    <w:rsid w:val="00422DC2"/>
    <w:rsid w:val="0043610F"/>
    <w:rsid w:val="0043662C"/>
    <w:rsid w:val="00437DC8"/>
    <w:rsid w:val="004A599D"/>
    <w:rsid w:val="004C4F34"/>
    <w:rsid w:val="004E6182"/>
    <w:rsid w:val="004F346F"/>
    <w:rsid w:val="004F36DE"/>
    <w:rsid w:val="004F6835"/>
    <w:rsid w:val="0050667E"/>
    <w:rsid w:val="00511885"/>
    <w:rsid w:val="00544A47"/>
    <w:rsid w:val="00592356"/>
    <w:rsid w:val="005B468F"/>
    <w:rsid w:val="005C72FB"/>
    <w:rsid w:val="005E088B"/>
    <w:rsid w:val="005F2476"/>
    <w:rsid w:val="00611413"/>
    <w:rsid w:val="00614D4D"/>
    <w:rsid w:val="006173CE"/>
    <w:rsid w:val="00631557"/>
    <w:rsid w:val="006425E3"/>
    <w:rsid w:val="00667EDD"/>
    <w:rsid w:val="006A5C61"/>
    <w:rsid w:val="006C3411"/>
    <w:rsid w:val="006C5DD0"/>
    <w:rsid w:val="006D3546"/>
    <w:rsid w:val="00702EB8"/>
    <w:rsid w:val="00716231"/>
    <w:rsid w:val="00737716"/>
    <w:rsid w:val="007542FF"/>
    <w:rsid w:val="00755071"/>
    <w:rsid w:val="0076550C"/>
    <w:rsid w:val="007A19C9"/>
    <w:rsid w:val="007A37CD"/>
    <w:rsid w:val="007A6D57"/>
    <w:rsid w:val="007B10B3"/>
    <w:rsid w:val="007B58EE"/>
    <w:rsid w:val="007C7C9E"/>
    <w:rsid w:val="007D62CB"/>
    <w:rsid w:val="007D62DD"/>
    <w:rsid w:val="007E292D"/>
    <w:rsid w:val="007E77C2"/>
    <w:rsid w:val="00807E23"/>
    <w:rsid w:val="00815D92"/>
    <w:rsid w:val="00816A3E"/>
    <w:rsid w:val="00835612"/>
    <w:rsid w:val="00837EE6"/>
    <w:rsid w:val="0085080E"/>
    <w:rsid w:val="00860C9B"/>
    <w:rsid w:val="008617E4"/>
    <w:rsid w:val="00874AC4"/>
    <w:rsid w:val="008A1E80"/>
    <w:rsid w:val="008A218F"/>
    <w:rsid w:val="008C6DB9"/>
    <w:rsid w:val="008D484D"/>
    <w:rsid w:val="008E6EE5"/>
    <w:rsid w:val="00947976"/>
    <w:rsid w:val="00970417"/>
    <w:rsid w:val="009773E6"/>
    <w:rsid w:val="009C76C1"/>
    <w:rsid w:val="009E2CC1"/>
    <w:rsid w:val="009E6DA6"/>
    <w:rsid w:val="00A04809"/>
    <w:rsid w:val="00A70781"/>
    <w:rsid w:val="00A72836"/>
    <w:rsid w:val="00A76C97"/>
    <w:rsid w:val="00AA6748"/>
    <w:rsid w:val="00AB217D"/>
    <w:rsid w:val="00AF75A7"/>
    <w:rsid w:val="00B47BFA"/>
    <w:rsid w:val="00B5350E"/>
    <w:rsid w:val="00B86B5D"/>
    <w:rsid w:val="00BA65C6"/>
    <w:rsid w:val="00BB63A2"/>
    <w:rsid w:val="00BC23CA"/>
    <w:rsid w:val="00C27916"/>
    <w:rsid w:val="00C50629"/>
    <w:rsid w:val="00C5741F"/>
    <w:rsid w:val="00C6491E"/>
    <w:rsid w:val="00C66DED"/>
    <w:rsid w:val="00C675A9"/>
    <w:rsid w:val="00C92E9F"/>
    <w:rsid w:val="00C951AA"/>
    <w:rsid w:val="00CA081C"/>
    <w:rsid w:val="00CA13AD"/>
    <w:rsid w:val="00CA1971"/>
    <w:rsid w:val="00CB4123"/>
    <w:rsid w:val="00CD76E9"/>
    <w:rsid w:val="00D25A20"/>
    <w:rsid w:val="00D35214"/>
    <w:rsid w:val="00D724F4"/>
    <w:rsid w:val="00D92360"/>
    <w:rsid w:val="00DD2B05"/>
    <w:rsid w:val="00DD6E1F"/>
    <w:rsid w:val="00DE2C2F"/>
    <w:rsid w:val="00DF054A"/>
    <w:rsid w:val="00E21EFF"/>
    <w:rsid w:val="00E35DC5"/>
    <w:rsid w:val="00E637CB"/>
    <w:rsid w:val="00E66306"/>
    <w:rsid w:val="00E87464"/>
    <w:rsid w:val="00EA355E"/>
    <w:rsid w:val="00EB3783"/>
    <w:rsid w:val="00ED35E9"/>
    <w:rsid w:val="00EE1256"/>
    <w:rsid w:val="00F21EF7"/>
    <w:rsid w:val="00F223AC"/>
    <w:rsid w:val="00F27759"/>
    <w:rsid w:val="00F358B0"/>
    <w:rsid w:val="00F528B7"/>
    <w:rsid w:val="00F57709"/>
    <w:rsid w:val="00F61CE6"/>
    <w:rsid w:val="00F7093F"/>
    <w:rsid w:val="00F84E93"/>
    <w:rsid w:val="00FA4575"/>
    <w:rsid w:val="00FB5BC2"/>
    <w:rsid w:val="00FE4B10"/>
    <w:rsid w:val="042F67D3"/>
    <w:rsid w:val="04B399F5"/>
    <w:rsid w:val="15DDC4F7"/>
    <w:rsid w:val="19D54657"/>
    <w:rsid w:val="2B8F2808"/>
    <w:rsid w:val="304970CE"/>
    <w:rsid w:val="3FB7872A"/>
    <w:rsid w:val="4626C8AE"/>
    <w:rsid w:val="495E6970"/>
    <w:rsid w:val="4C7CE1D5"/>
    <w:rsid w:val="4E18B236"/>
    <w:rsid w:val="5A734784"/>
    <w:rsid w:val="621E41BC"/>
    <w:rsid w:val="63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10840690-858f-4e48-beb0-742b38ec58c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A405985E89E4FA54740FF3E3EBA42" ma:contentTypeVersion="18" ma:contentTypeDescription="Create a new document." ma:contentTypeScope="" ma:versionID="cdc94727fdbb0f2d84906031b3511fca">
  <xsd:schema xmlns:xsd="http://www.w3.org/2001/XMLSchema" xmlns:xs="http://www.w3.org/2001/XMLSchema" xmlns:p="http://schemas.microsoft.com/office/2006/metadata/properties" xmlns:ns1="http://schemas.microsoft.com/sharepoint/v3" xmlns:ns2="10840690-858f-4e48-beb0-742b38ec58c3" xmlns:ns3="c201e23f-e9fd-4ff0-b4e1-6cef0b8ceadd" targetNamespace="http://schemas.microsoft.com/office/2006/metadata/properties" ma:root="true" ma:fieldsID="5e547f5e8bf38b451da3058097434431" ns1:_="" ns2:_="" ns3:_="">
    <xsd:import namespace="http://schemas.microsoft.com/sharepoint/v3"/>
    <xsd:import namespace="10840690-858f-4e48-beb0-742b38ec58c3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40690-858f-4e48-beb0-742b38ec5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10840690-858f-4e48-beb0-742b38ec58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64D93A-C4CE-45AE-A4E3-7C734E6E4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40690-858f-4e48-beb0-742b38ec58c3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2024-10-08T16:29:00Z</dcterms:created>
  <dcterms:modified xsi:type="dcterms:W3CDTF">2024-10-08T16:29:00Z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0x0101004BDA405985E89E4FA54740FF3E3EBA42</vt:lpwstr>
  </property>
  <property fmtid="{D5CDD505-2E9C-101B-9397-08002B2CF9AE}" pid="3" name="GrammarlyDocumentId">
    <vt:lpwstr>e850a402e77f3f6de8c76defae728caa5e08e4fcc68af3b6fedc95c87404db34</vt:lpwstr>
  </property>
  <property fmtid="{D5CDD505-2E9C-101B-9397-08002B2CF9AE}" pid="4" name="MediaServiceImageTags">
    <vt:lpwstr/>
  </property>
</Properties>
</file>